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43C29" w:rsidRDefault="00EC4FE0">
      <w:pPr>
        <w:jc w:val="center"/>
        <w:rPr>
          <w:rFonts w:ascii="Quattrocento Sans" w:eastAsia="Quattrocento Sans" w:hAnsi="Quattrocento Sans" w:cs="Quattrocento Sans"/>
          <w:b/>
          <w:sz w:val="32"/>
          <w:szCs w:val="32"/>
        </w:rPr>
      </w:pPr>
      <w:r>
        <w:rPr>
          <w:rFonts w:ascii="Quattrocento Sans" w:eastAsia="Quattrocento Sans" w:hAnsi="Quattrocento Sans" w:cs="Quattrocento Sans"/>
          <w:b/>
          <w:sz w:val="32"/>
          <w:szCs w:val="32"/>
        </w:rPr>
        <w:t>Website Terms of Service</w:t>
      </w:r>
    </w:p>
    <w:p w14:paraId="00000002" w14:textId="1E05DD99" w:rsidR="00243C29" w:rsidRDefault="00EC4FE0">
      <w:pPr>
        <w:pStyle w:val="Heading3"/>
        <w:shd w:val="clear" w:color="auto" w:fill="FFFFFF"/>
        <w:spacing w:before="280" w:after="280"/>
        <w:rPr>
          <w:rFonts w:ascii="Quattrocento Sans" w:eastAsia="Quattrocento Sans" w:hAnsi="Quattrocento Sans" w:cs="Quattrocento Sans"/>
          <w:b w:val="0"/>
          <w:sz w:val="24"/>
          <w:szCs w:val="24"/>
        </w:rPr>
      </w:pPr>
      <w:r>
        <w:rPr>
          <w:rFonts w:ascii="Quattrocento Sans" w:eastAsia="Quattrocento Sans" w:hAnsi="Quattrocento Sans" w:cs="Quattrocento Sans"/>
          <w:b w:val="0"/>
          <w:sz w:val="24"/>
          <w:szCs w:val="24"/>
        </w:rPr>
        <w:t xml:space="preserve">By visiting </w:t>
      </w:r>
      <w:hyperlink r:id="rId8" w:history="1">
        <w:r w:rsidR="00AE6B24" w:rsidRPr="00AF0B3B">
          <w:rPr>
            <w:rStyle w:val="Hyperlink"/>
            <w:rFonts w:ascii="Quattrocento Sans" w:eastAsia="Quattrocento Sans" w:hAnsi="Quattrocento Sans" w:cs="Quattrocento Sans"/>
            <w:b w:val="0"/>
            <w:sz w:val="24"/>
            <w:szCs w:val="24"/>
          </w:rPr>
          <w:t>https://wellbeingwithkristin.com</w:t>
        </w:r>
      </w:hyperlink>
      <w:r w:rsidR="00AE6B24">
        <w:rPr>
          <w:rFonts w:ascii="Quattrocento Sans" w:eastAsia="Quattrocento Sans" w:hAnsi="Quattrocento Sans" w:cs="Quattrocento Sans"/>
          <w:b w:val="0"/>
          <w:sz w:val="24"/>
          <w:szCs w:val="24"/>
        </w:rPr>
        <w:t xml:space="preserve"> </w:t>
      </w:r>
      <w:r>
        <w:rPr>
          <w:rFonts w:ascii="Quattrocento Sans" w:eastAsia="Quattrocento Sans" w:hAnsi="Quattrocento Sans" w:cs="Quattrocento Sans"/>
          <w:b w:val="0"/>
          <w:sz w:val="24"/>
          <w:szCs w:val="24"/>
        </w:rPr>
        <w:t xml:space="preserve">you are consenting to our terms and conditions. </w:t>
      </w:r>
    </w:p>
    <w:p w14:paraId="00000003" w14:textId="77777777" w:rsidR="00243C29" w:rsidRDefault="00243C29">
      <w:pPr>
        <w:pStyle w:val="Heading3"/>
        <w:shd w:val="clear" w:color="auto" w:fill="FFFFFF"/>
        <w:spacing w:before="280" w:after="280"/>
        <w:rPr>
          <w:rFonts w:ascii="Quattrocento Sans" w:eastAsia="Quattrocento Sans" w:hAnsi="Quattrocento Sans" w:cs="Quattrocento Sans"/>
          <w:b w:val="0"/>
        </w:rPr>
      </w:pPr>
    </w:p>
    <w:p w14:paraId="00000004" w14:textId="77777777" w:rsidR="00243C29" w:rsidRDefault="00EC4FE0">
      <w:pPr>
        <w:pStyle w:val="Heading3"/>
        <w:shd w:val="clear" w:color="auto" w:fill="FFFFFF"/>
        <w:spacing w:before="280" w:after="280"/>
        <w:rPr>
          <w:rFonts w:ascii="Quattrocento Sans" w:eastAsia="Quattrocento Sans" w:hAnsi="Quattrocento Sans" w:cs="Quattrocento Sans"/>
        </w:rPr>
      </w:pPr>
      <w:r>
        <w:rPr>
          <w:rFonts w:ascii="Quattrocento Sans" w:eastAsia="Quattrocento Sans" w:hAnsi="Quattrocento Sans" w:cs="Quattrocento Sans"/>
          <w:sz w:val="24"/>
          <w:szCs w:val="24"/>
        </w:rPr>
        <w:t>Overview</w:t>
      </w:r>
    </w:p>
    <w:p w14:paraId="00000005" w14:textId="644EFDB4"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By using</w:t>
      </w:r>
      <w:r w:rsidR="00AE6B24" w:rsidRPr="00AE6B24">
        <w:t xml:space="preserve"> </w:t>
      </w:r>
      <w:r w:rsidR="00AE6B24" w:rsidRPr="00AE6B24">
        <w:rPr>
          <w:rFonts w:ascii="Quattrocento Sans" w:eastAsia="Quattrocento Sans" w:hAnsi="Quattrocento Sans" w:cs="Quattrocento Sans"/>
          <w:sz w:val="24"/>
          <w:szCs w:val="24"/>
        </w:rPr>
        <w:t>https://wellbeingwithkristin.com</w:t>
      </w:r>
      <w:r>
        <w:rPr>
          <w:rFonts w:ascii="Quattrocento Sans" w:eastAsia="Quattrocento Sans" w:hAnsi="Quattrocento Sans" w:cs="Quattrocento Sans"/>
          <w:sz w:val="24"/>
          <w:szCs w:val="24"/>
        </w:rPr>
        <w:t>, referred to as this “Site”, all visitors, referred to as “user”, “you” and “</w:t>
      </w:r>
      <w:proofErr w:type="gramStart"/>
      <w:r>
        <w:rPr>
          <w:rFonts w:ascii="Quattrocento Sans" w:eastAsia="Quattrocento Sans" w:hAnsi="Quattrocento Sans" w:cs="Quattrocento Sans"/>
          <w:sz w:val="24"/>
          <w:szCs w:val="24"/>
        </w:rPr>
        <w:t>your</w:t>
      </w:r>
      <w:proofErr w:type="gramEnd"/>
      <w:r>
        <w:rPr>
          <w:rFonts w:ascii="Quattrocento Sans" w:eastAsia="Quattrocento Sans" w:hAnsi="Quattrocento Sans" w:cs="Quattrocento Sans"/>
          <w:sz w:val="24"/>
          <w:szCs w:val="24"/>
        </w:rPr>
        <w:t>” are bound by these Terms and Conditions. The terms “we”, “us”, and “our” refer to Your Biz Name Here, owner of</w:t>
      </w:r>
      <w:r w:rsidR="00AE6B24" w:rsidRPr="00AE6B24">
        <w:t xml:space="preserve"> </w:t>
      </w:r>
      <w:r w:rsidR="00AE6B24" w:rsidRPr="00AE6B24">
        <w:rPr>
          <w:rFonts w:ascii="Quattrocento Sans" w:eastAsia="Quattrocento Sans" w:hAnsi="Quattrocento Sans" w:cs="Quattrocento Sans"/>
          <w:sz w:val="24"/>
          <w:szCs w:val="24"/>
        </w:rPr>
        <w:t>https://wellbeingwithkristin.com</w:t>
      </w:r>
      <w:r>
        <w:rPr>
          <w:rFonts w:ascii="Quattrocento Sans" w:eastAsia="Quattrocento Sans" w:hAnsi="Quattrocento Sans" w:cs="Quattrocento Sans"/>
          <w:sz w:val="24"/>
          <w:szCs w:val="24"/>
        </w:rPr>
        <w:t>.  Accessing this Site constitutes a use of the Site and an acceptance to the Terms provided herein.</w:t>
      </w:r>
    </w:p>
    <w:p w14:paraId="00000006"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By using the Site, you agree to these Terms of and Conditions, without modification, and acknowledge reading them. We reserve the right to change these Terms of and Conditions or to impose new conditions on use of the Site, from time to time, in which case we will post the revised Terms of and Conditions on this Site.  By continuing to use the Site after we post any such changes means you accept the new Terms of and Conditions with the modifications. This Site provides information for informational purposes</w:t>
      </w:r>
      <w:r>
        <w:rPr>
          <w:rFonts w:ascii="Quattrocento Sans" w:eastAsia="Quattrocento Sans" w:hAnsi="Quattrocento Sans" w:cs="Quattrocento Sans"/>
          <w:sz w:val="24"/>
          <w:szCs w:val="24"/>
        </w:rPr>
        <w:t xml:space="preserve"> only.</w:t>
      </w:r>
    </w:p>
    <w:p w14:paraId="00000007"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08"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Site Use</w:t>
      </w:r>
    </w:p>
    <w:p w14:paraId="00000009"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To access or use the Site, you must be 18 years or older and have the requisite power and authority to </w:t>
      </w:r>
      <w:proofErr w:type="gramStart"/>
      <w:r>
        <w:rPr>
          <w:rFonts w:ascii="Quattrocento Sans" w:eastAsia="Quattrocento Sans" w:hAnsi="Quattrocento Sans" w:cs="Quattrocento Sans"/>
          <w:sz w:val="24"/>
          <w:szCs w:val="24"/>
        </w:rPr>
        <w:t>enter into</w:t>
      </w:r>
      <w:proofErr w:type="gramEnd"/>
      <w:r>
        <w:rPr>
          <w:rFonts w:ascii="Quattrocento Sans" w:eastAsia="Quattrocento Sans" w:hAnsi="Quattrocento Sans" w:cs="Quattrocento Sans"/>
          <w:sz w:val="24"/>
          <w:szCs w:val="24"/>
        </w:rPr>
        <w:t xml:space="preserve"> these Terms of and Conditions.</w:t>
      </w:r>
    </w:p>
    <w:p w14:paraId="0000000A"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0B"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b/>
          <w:sz w:val="24"/>
          <w:szCs w:val="24"/>
        </w:rPr>
        <w:t xml:space="preserve">Terms </w:t>
      </w:r>
    </w:p>
    <w:p w14:paraId="0000000C" w14:textId="3DD1DA1C"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 Website may provide information in respect to law, business, lifestyle, and marketing, and is intended for informational purposes only. By participating in/reading this website/blog/emails, you acknowledge that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only providing business and marketing information.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cannot guarantee the outcome of</w:t>
      </w:r>
      <w:proofErr w:type="spellStart"/>
      <w:r>
        <w:rPr>
          <w:rFonts w:ascii="Quattrocento Sans" w:eastAsia="Quattrocento Sans" w:hAnsi="Quattrocento Sans" w:cs="Quattrocento Sans"/>
          <w:sz w:val="24"/>
          <w:szCs w:val="24"/>
        </w:rPr>
        <w:t xml:space="preserve"> services</w:t>
      </w:r>
      <w:proofErr w:type="spellEnd"/>
      <w:r>
        <w:rPr>
          <w:rFonts w:ascii="Quattrocento Sans" w:eastAsia="Quattrocento Sans" w:hAnsi="Quattrocento Sans" w:cs="Quattrocento Sans"/>
          <w:sz w:val="24"/>
          <w:szCs w:val="24"/>
        </w:rPr>
        <w:t xml:space="preserve"> and/or recommendations on the website/blog/email series.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cannot make any guarantees</w:t>
      </w:r>
      <w:r w:rsidR="00AE6B24">
        <w:rPr>
          <w:rFonts w:ascii="Quattrocento Sans" w:eastAsia="Quattrocento Sans" w:hAnsi="Quattrocento Sans" w:cs="Quattrocento Sans"/>
          <w:sz w:val="24"/>
          <w:szCs w:val="24"/>
        </w:rPr>
        <w:t xml:space="preserve"> </w:t>
      </w:r>
      <w:r>
        <w:rPr>
          <w:rFonts w:ascii="Quattrocento Sans" w:eastAsia="Quattrocento Sans" w:hAnsi="Quattrocento Sans" w:cs="Quattrocento Sans"/>
          <w:sz w:val="24"/>
          <w:szCs w:val="24"/>
        </w:rPr>
        <w:t>other than to deliver the services purchased as described. By participating in a consulting session over the phone/web, you acknowledge that the information provided in not legal advice and is not intended nor implied to be a substitute for legal advice from your attorney.</w:t>
      </w:r>
    </w:p>
    <w:p w14:paraId="0000000D"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0E" w14:textId="5211CDD8"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roofErr w:type="gramStart"/>
      <w:r>
        <w:rPr>
          <w:rFonts w:ascii="Quattrocento Sans" w:eastAsia="Quattrocento Sans" w:hAnsi="Quattrocento Sans" w:cs="Quattrocento Sans"/>
          <w:sz w:val="24"/>
          <w:szCs w:val="24"/>
        </w:rPr>
        <w:t>In order to</w:t>
      </w:r>
      <w:proofErr w:type="gramEnd"/>
      <w:r>
        <w:rPr>
          <w:rFonts w:ascii="Quattrocento Sans" w:eastAsia="Quattrocento Sans" w:hAnsi="Quattrocento Sans" w:cs="Quattrocento Sans"/>
          <w:sz w:val="24"/>
          <w:szCs w:val="24"/>
        </w:rPr>
        <w:t xml:space="preserve"> use the Site and Service, you may be required to provide information about yourself including your name, email address, and other personal information.  You agree that any registration information you give to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will always be accurate, correct and up to date. You must not impersonate someone else or provide account information or an email address other than your own. Your account must not be used for any illegal or unauthorized purpose. You must not, in the use of the Site, violate any laws in your jurisdiction.</w:t>
      </w:r>
    </w:p>
    <w:p w14:paraId="0000000F"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10"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You may use the Site for lawful purposes only. You shall not post or transmit through the Site any material which violates or infringes the rights of others, or which is threatening, abusive, defamatory, libellous, invasive of privacy or publicity rights, vulgar, obscene, </w:t>
      </w:r>
      <w:proofErr w:type="gramStart"/>
      <w:r>
        <w:rPr>
          <w:rFonts w:ascii="Quattrocento Sans" w:eastAsia="Quattrocento Sans" w:hAnsi="Quattrocento Sans" w:cs="Quattrocento Sans"/>
          <w:sz w:val="24"/>
          <w:szCs w:val="24"/>
        </w:rPr>
        <w:lastRenderedPageBreak/>
        <w:t>profane</w:t>
      </w:r>
      <w:proofErr w:type="gramEnd"/>
      <w:r>
        <w:rPr>
          <w:rFonts w:ascii="Quattrocento Sans" w:eastAsia="Quattrocento Sans" w:hAnsi="Quattrocento Sans" w:cs="Quattrocento Sans"/>
          <w:sz w:val="24"/>
          <w:szCs w:val="24"/>
        </w:rPr>
        <w:t xml:space="preserve"> or otherwise objectionable, contains injurious formulas, recipes, or instructions, which encourages conduct that would constitute a criminal offense, give rise to civil liability or otherwise violate any law. In the event of purchase of service, product, or program, you will also be subject to the terms of that agreement, which shall prevail in the event of a conflict.</w:t>
      </w:r>
    </w:p>
    <w:p w14:paraId="00000011"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12" w14:textId="294E02B3" w:rsidR="00243C29" w:rsidRDefault="00AE6B24">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b/>
          <w:sz w:val="24"/>
          <w:szCs w:val="24"/>
        </w:rPr>
        <w:t xml:space="preserve">Well-being with Kristin </w:t>
      </w:r>
      <w:r w:rsidR="00EC4FE0">
        <w:rPr>
          <w:rFonts w:ascii="Quattrocento Sans" w:eastAsia="Quattrocento Sans" w:hAnsi="Quattrocento Sans" w:cs="Quattrocento Sans"/>
          <w:b/>
          <w:sz w:val="24"/>
          <w:szCs w:val="24"/>
        </w:rPr>
        <w:t>Intellectual Property Rights</w:t>
      </w:r>
    </w:p>
    <w:p w14:paraId="00000013"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 Site contains intellectual property owned by Your Biz Name Here, including, without limitation, trademarks, copyrights, proprietary </w:t>
      </w:r>
      <w:proofErr w:type="gramStart"/>
      <w:r>
        <w:rPr>
          <w:rFonts w:ascii="Quattrocento Sans" w:eastAsia="Quattrocento Sans" w:hAnsi="Quattrocento Sans" w:cs="Quattrocento Sans"/>
          <w:sz w:val="24"/>
          <w:szCs w:val="24"/>
        </w:rPr>
        <w:t>information</w:t>
      </w:r>
      <w:proofErr w:type="gramEnd"/>
      <w:r>
        <w:rPr>
          <w:rFonts w:ascii="Quattrocento Sans" w:eastAsia="Quattrocento Sans" w:hAnsi="Quattrocento Sans" w:cs="Quattrocento Sans"/>
          <w:sz w:val="24"/>
          <w:szCs w:val="24"/>
        </w:rPr>
        <w:t xml:space="preserve"> and other intellectual property as well as the https://soulfullwellnessclinic.com, logo, all designs, text, graphics, other files, and the selection and arrangement thereof.</w:t>
      </w:r>
    </w:p>
    <w:p w14:paraId="00000014"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15"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You may not modify, publish, transmit, participate in the transfer or sale of, create derivative works from, distribute, display, reproduce or perform, or in any way exploit in any format whatsoever any of the Site or content or intellectual property, in whole or in part without our prior written consent. We reserve the right to immediately remove you from the Site, without refund, if you are caught violating this intellectual property policy.</w:t>
      </w:r>
    </w:p>
    <w:p w14:paraId="00000016"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17"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Upon purchase or access of our Site or Content, you agree that you will not copy, duplicate, or otherwise utilize such content.  Any use contradictory to these Terms will be considered theft, and we reserve our right to prosecute to the full extent of the law.</w:t>
      </w:r>
    </w:p>
    <w:p w14:paraId="00000018" w14:textId="41F5416C"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You must receive written permission prior to utilizing any Content from this Site and agree that you will not modify, copy, reproduce, sell, or distribute any Content in any manner or medium without permission. Any request for written permission to use Content should be made to </w:t>
      </w:r>
      <w:r w:rsidR="00AE6B24">
        <w:rPr>
          <w:rFonts w:ascii="Quattrocento Sans" w:eastAsia="Quattrocento Sans" w:hAnsi="Quattrocento Sans" w:cs="Quattrocento Sans"/>
          <w:sz w:val="24"/>
          <w:szCs w:val="24"/>
        </w:rPr>
        <w:t>Well-being with Kristin.</w:t>
      </w:r>
    </w:p>
    <w:p w14:paraId="00000019"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1A"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Limitation of Liability</w:t>
      </w:r>
    </w:p>
    <w:p w14:paraId="0000001B" w14:textId="497FD030"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You agree that under no circumstances shall we be liable for direct, indirect, incidental, consequential, special, punitive, exemplary, or any other damages arising out of your use of the site or service. Additionally, </w:t>
      </w:r>
      <w:r w:rsidR="00AE6B24">
        <w:rPr>
          <w:rFonts w:ascii="Quattrocento Sans" w:eastAsia="Quattrocento Sans" w:hAnsi="Quattrocento Sans" w:cs="Quattrocento Sans"/>
          <w:sz w:val="24"/>
          <w:szCs w:val="24"/>
        </w:rPr>
        <w:t>Well-being with Kristin</w:t>
      </w:r>
      <w:r w:rsidR="00AE6B24">
        <w:rPr>
          <w:rFonts w:ascii="Quattrocento Sans" w:eastAsia="Quattrocento Sans" w:hAnsi="Quattrocento Sans" w:cs="Quattrocento Sans"/>
          <w:sz w:val="24"/>
          <w:szCs w:val="24"/>
        </w:rPr>
        <w:t xml:space="preserve"> i</w:t>
      </w:r>
      <w:r>
        <w:rPr>
          <w:rFonts w:ascii="Quattrocento Sans" w:eastAsia="Quattrocento Sans" w:hAnsi="Quattrocento Sans" w:cs="Quattrocento Sans"/>
          <w:sz w:val="24"/>
          <w:szCs w:val="24"/>
        </w:rPr>
        <w:t xml:space="preserve">s not liable for damages in connection with: </w:t>
      </w:r>
    </w:p>
    <w:p w14:paraId="0000001C"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1D" w14:textId="77777777" w:rsidR="00243C29" w:rsidRDefault="00EC4FE0">
      <w:pPr>
        <w:widowControl/>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Any failure of performance, error, omission, denial of service, attack, interruption, deletion, defect, delay in operation or transmission, computer virus or line or system </w:t>
      </w:r>
      <w:proofErr w:type="gramStart"/>
      <w:r>
        <w:rPr>
          <w:rFonts w:ascii="Quattrocento Sans" w:eastAsia="Quattrocento Sans" w:hAnsi="Quattrocento Sans" w:cs="Quattrocento Sans"/>
          <w:sz w:val="24"/>
          <w:szCs w:val="24"/>
        </w:rPr>
        <w:t>failure;</w:t>
      </w:r>
      <w:proofErr w:type="gramEnd"/>
    </w:p>
    <w:p w14:paraId="0000001E" w14:textId="77777777" w:rsidR="00243C29" w:rsidRDefault="00EC4FE0">
      <w:pPr>
        <w:widowControl/>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Loss of revenue, anticipated profits, business, savings, </w:t>
      </w:r>
      <w:proofErr w:type="gramStart"/>
      <w:r>
        <w:rPr>
          <w:rFonts w:ascii="Quattrocento Sans" w:eastAsia="Quattrocento Sans" w:hAnsi="Quattrocento Sans" w:cs="Quattrocento Sans"/>
          <w:sz w:val="24"/>
          <w:szCs w:val="24"/>
        </w:rPr>
        <w:t>goodwill</w:t>
      </w:r>
      <w:proofErr w:type="gramEnd"/>
      <w:r>
        <w:rPr>
          <w:rFonts w:ascii="Quattrocento Sans" w:eastAsia="Quattrocento Sans" w:hAnsi="Quattrocento Sans" w:cs="Quattrocento Sans"/>
          <w:sz w:val="24"/>
          <w:szCs w:val="24"/>
        </w:rPr>
        <w:t xml:space="preserve"> or data; and</w:t>
      </w:r>
    </w:p>
    <w:p w14:paraId="0000001F" w14:textId="77777777" w:rsidR="00243C29" w:rsidRDefault="00EC4FE0">
      <w:pPr>
        <w:widowControl/>
        <w:numPr>
          <w:ilvl w:val="0"/>
          <w:numId w:val="1"/>
        </w:num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Third party theft of, destruction of, unauthorized access to, alteration of, or use of your information or property, regardless of our negligence, gross negligence, failure of an essential purpose and whether such liability arises in negligence, contract, tort, or any other theory of legal liability. </w:t>
      </w:r>
    </w:p>
    <w:p w14:paraId="00000020" w14:textId="35F11CCA"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 foregoing applies even if Your Biz Name Here has been advised of the possibility of or could have foreseen the damages. In those States and Territories that do not allow the exclusion or limitation of liability for the damages, our liability is limited </w:t>
      </w:r>
      <w:proofErr w:type="gramStart"/>
      <w:r>
        <w:rPr>
          <w:rFonts w:ascii="Quattrocento Sans" w:eastAsia="Quattrocento Sans" w:hAnsi="Quattrocento Sans" w:cs="Quattrocento Sans"/>
          <w:sz w:val="24"/>
          <w:szCs w:val="24"/>
        </w:rPr>
        <w:t>to the fullest possible extent</w:t>
      </w:r>
      <w:proofErr w:type="gramEnd"/>
      <w:r>
        <w:rPr>
          <w:rFonts w:ascii="Quattrocento Sans" w:eastAsia="Quattrocento Sans" w:hAnsi="Quattrocento Sans" w:cs="Quattrocento Sans"/>
          <w:sz w:val="24"/>
          <w:szCs w:val="24"/>
        </w:rPr>
        <w:t xml:space="preserve"> permitted by law. In no event shall </w:t>
      </w:r>
      <w:r w:rsidR="00AE6B24">
        <w:rPr>
          <w:rFonts w:ascii="Quattrocento Sans" w:eastAsia="Quattrocento Sans" w:hAnsi="Quattrocento Sans" w:cs="Quattrocento Sans"/>
          <w:sz w:val="24"/>
          <w:szCs w:val="24"/>
        </w:rPr>
        <w:t>Well-being with Kristin</w:t>
      </w:r>
      <w:r w:rsidR="00AE6B24">
        <w:rPr>
          <w:rFonts w:ascii="Quattrocento Sans" w:eastAsia="Quattrocento Sans" w:hAnsi="Quattrocento Sans" w:cs="Quattrocento Sans"/>
          <w:sz w:val="24"/>
          <w:szCs w:val="24"/>
        </w:rPr>
        <w:t xml:space="preserve"> </w:t>
      </w:r>
      <w:r>
        <w:rPr>
          <w:rFonts w:ascii="Quattrocento Sans" w:eastAsia="Quattrocento Sans" w:hAnsi="Quattrocento Sans" w:cs="Quattrocento Sans"/>
          <w:sz w:val="24"/>
          <w:szCs w:val="24"/>
        </w:rPr>
        <w:t xml:space="preserve">cumulative liability to you exceed $100. </w:t>
      </w:r>
    </w:p>
    <w:p w14:paraId="00000021"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p>
    <w:p w14:paraId="00000022"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Third Party Resources</w:t>
      </w:r>
    </w:p>
    <w:p w14:paraId="00000023" w14:textId="7F5EB328"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lastRenderedPageBreak/>
        <w:t xml:space="preserve">The Site and the Service may contain links to third party websites and resources. You acknowledge and agree that we are not responsible or liable for the availability, accuracy, content or policies of third-party websites or resources. Links to such websites or resources do not imply any endorsement by or affiliation with </w:t>
      </w:r>
      <w:r w:rsidR="00AE6B24">
        <w:rPr>
          <w:rFonts w:ascii="Quattrocento Sans" w:eastAsia="Quattrocento Sans" w:hAnsi="Quattrocento Sans" w:cs="Quattrocento Sans"/>
          <w:sz w:val="24"/>
          <w:szCs w:val="24"/>
        </w:rPr>
        <w:t>Well-being with Kristin</w:t>
      </w:r>
      <w:r>
        <w:rPr>
          <w:rFonts w:ascii="Quattrocento Sans" w:eastAsia="Quattrocento Sans" w:hAnsi="Quattrocento Sans" w:cs="Quattrocento Sans"/>
          <w:sz w:val="24"/>
          <w:szCs w:val="24"/>
        </w:rPr>
        <w:t xml:space="preserve">. You acknowledge sole responsibility for and assume all risk arising from your use of any such websites or resources. </w:t>
      </w:r>
    </w:p>
    <w:p w14:paraId="00000024"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25"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Indemnification.</w:t>
      </w:r>
    </w:p>
    <w:p w14:paraId="00000026"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We make no warranty or guarantee as to the accuracy of the information on our Site or its Content. You shall indemnify and hold us harmless from and against </w:t>
      </w:r>
      <w:proofErr w:type="gramStart"/>
      <w:r>
        <w:rPr>
          <w:rFonts w:ascii="Quattrocento Sans" w:eastAsia="Quattrocento Sans" w:hAnsi="Quattrocento Sans" w:cs="Quattrocento Sans"/>
          <w:sz w:val="24"/>
          <w:szCs w:val="24"/>
        </w:rPr>
        <w:t>any and all</w:t>
      </w:r>
      <w:proofErr w:type="gramEnd"/>
      <w:r>
        <w:rPr>
          <w:rFonts w:ascii="Quattrocento Sans" w:eastAsia="Quattrocento Sans" w:hAnsi="Quattrocento Sans" w:cs="Quattrocento Sans"/>
          <w:sz w:val="24"/>
          <w:szCs w:val="24"/>
        </w:rPr>
        <w:t xml:space="preserve"> losses, damages, settlements, liabilities, costs, charges, assessments and expenses, as well as third party claims and causes of action, including, without limitation, attorneys’ fees, arising out of any breach by you of any of these Terms of Service, or any use by you of the Site or Service. You shall provide us with such assistance, without charge, as we may request in connection with any such defence, including, without limitation, providing us with such information, documents, </w:t>
      </w:r>
      <w:proofErr w:type="gramStart"/>
      <w:r>
        <w:rPr>
          <w:rFonts w:ascii="Quattrocento Sans" w:eastAsia="Quattrocento Sans" w:hAnsi="Quattrocento Sans" w:cs="Quattrocento Sans"/>
          <w:sz w:val="24"/>
          <w:szCs w:val="24"/>
        </w:rPr>
        <w:t>records</w:t>
      </w:r>
      <w:proofErr w:type="gramEnd"/>
      <w:r>
        <w:rPr>
          <w:rFonts w:ascii="Quattrocento Sans" w:eastAsia="Quattrocento Sans" w:hAnsi="Quattrocento Sans" w:cs="Quattrocento Sans"/>
          <w:sz w:val="24"/>
          <w:szCs w:val="24"/>
        </w:rPr>
        <w:t xml:space="preserve"> and re</w:t>
      </w:r>
      <w:r>
        <w:rPr>
          <w:rFonts w:ascii="Quattrocento Sans" w:eastAsia="Quattrocento Sans" w:hAnsi="Quattrocento Sans" w:cs="Quattrocento Sans"/>
          <w:sz w:val="24"/>
          <w:szCs w:val="24"/>
        </w:rPr>
        <w:t>asonable access to you, as we deem necessary. You shall not settle any third-party claim or waive any defence without our prior written consent.</w:t>
      </w:r>
    </w:p>
    <w:p w14:paraId="00000027"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28"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Release of Claims</w:t>
      </w:r>
    </w:p>
    <w:p w14:paraId="00000029" w14:textId="1340865B"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In no event will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be liable to any party for any type of direct, indirect, special, incidental, or consequential damages for any use of or reliance on our Site or its Content.  You hereby release </w:t>
      </w:r>
      <w:r w:rsidR="00AE6B24">
        <w:rPr>
          <w:rFonts w:ascii="Quattrocento Sans" w:eastAsia="Quattrocento Sans" w:hAnsi="Quattrocento Sans" w:cs="Quattrocento Sans"/>
          <w:sz w:val="24"/>
          <w:szCs w:val="24"/>
        </w:rPr>
        <w:t xml:space="preserve">Well-being </w:t>
      </w:r>
      <w:proofErr w:type="gramStart"/>
      <w:r w:rsidR="00AE6B24">
        <w:rPr>
          <w:rFonts w:ascii="Quattrocento Sans" w:eastAsia="Quattrocento Sans" w:hAnsi="Quattrocento Sans" w:cs="Quattrocento Sans"/>
          <w:sz w:val="24"/>
          <w:szCs w:val="24"/>
        </w:rPr>
        <w:t>With</w:t>
      </w:r>
      <w:proofErr w:type="gramEnd"/>
      <w:r w:rsidR="00AE6B24">
        <w:rPr>
          <w:rFonts w:ascii="Quattrocento Sans" w:eastAsia="Quattrocento Sans" w:hAnsi="Quattrocento Sans" w:cs="Quattrocento Sans"/>
          <w:sz w:val="24"/>
          <w:szCs w:val="24"/>
        </w:rPr>
        <w:t xml:space="preserve"> Kristin</w:t>
      </w:r>
      <w:r>
        <w:rPr>
          <w:rFonts w:ascii="Quattrocento Sans" w:eastAsia="Quattrocento Sans" w:hAnsi="Quattrocento Sans" w:cs="Quattrocento Sans"/>
          <w:sz w:val="24"/>
          <w:szCs w:val="24"/>
        </w:rPr>
        <w:t xml:space="preserve"> from any and all claims including those related to personal or business interruptions, misapplication or information, or any other loss, condition, or issue.</w:t>
      </w:r>
    </w:p>
    <w:p w14:paraId="0000002A"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2B"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Online Commerce and Refund Policy</w:t>
      </w:r>
    </w:p>
    <w:p w14:paraId="0000002C"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Certain sections of the Website or its Content may allow you to make purchases from us or from other merchants. If you make a purchase from us on or through our </w:t>
      </w:r>
      <w:proofErr w:type="gramStart"/>
      <w:r>
        <w:rPr>
          <w:rFonts w:ascii="Quattrocento Sans" w:eastAsia="Quattrocento Sans" w:hAnsi="Quattrocento Sans" w:cs="Quattrocento Sans"/>
          <w:sz w:val="24"/>
          <w:szCs w:val="24"/>
        </w:rPr>
        <w:t>Website</w:t>
      </w:r>
      <w:proofErr w:type="gramEnd"/>
      <w:r>
        <w:rPr>
          <w:rFonts w:ascii="Quattrocento Sans" w:eastAsia="Quattrocento Sans" w:hAnsi="Quattrocento Sans" w:cs="Quattrocento Sans"/>
          <w:sz w:val="24"/>
          <w:szCs w:val="24"/>
        </w:rPr>
        <w:t xml:space="preserve"> or its Content, all information obtained during your purchase or transaction and all of the information that you give as part of the transaction, such as your name, address, method of payment, credit card number, and billing information, may be collected by both us, the merchant, and our payment processing company. Your participation, correspondence or business dealings with any affiliate, individual or company found on or through our </w:t>
      </w:r>
      <w:proofErr w:type="gramStart"/>
      <w:r>
        <w:rPr>
          <w:rFonts w:ascii="Quattrocento Sans" w:eastAsia="Quattrocento Sans" w:hAnsi="Quattrocento Sans" w:cs="Quattrocento Sans"/>
          <w:sz w:val="24"/>
          <w:szCs w:val="24"/>
        </w:rPr>
        <w:t>Website</w:t>
      </w:r>
      <w:proofErr w:type="gramEnd"/>
      <w:r>
        <w:rPr>
          <w:rFonts w:ascii="Quattrocento Sans" w:eastAsia="Quattrocento Sans" w:hAnsi="Quattrocento Sans" w:cs="Quattrocento Sans"/>
          <w:sz w:val="24"/>
          <w:szCs w:val="24"/>
        </w:rPr>
        <w:t>, all purchase terms, conditions, representations or warra</w:t>
      </w:r>
      <w:r>
        <w:rPr>
          <w:rFonts w:ascii="Quattrocento Sans" w:eastAsia="Quattrocento Sans" w:hAnsi="Quattrocento Sans" w:cs="Quattrocento Sans"/>
          <w:sz w:val="24"/>
          <w:szCs w:val="24"/>
        </w:rPr>
        <w:t>nties associated with payment, refunds, and/or delivery related to your purchase, are solely between you and the merchant. You agree that we shall not be responsible or liable for any loss, damage, refunds, or other matters of any sort that incurred as the result of such dealings with a merchant.</w:t>
      </w:r>
    </w:p>
    <w:p w14:paraId="0000002D"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2E"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We have no responsibility or liability for these independent policies of the payment processing companies and Merchants. In addition, when you make certain purchases through our Site or its Content, you may be subject to the additional terms and conditions of a payment processing company, Merchant or us that specifically apply to your purchase. For more information regarding a Merchant and its terms and conditions that may apply, visit that merchant’s </w:t>
      </w:r>
      <w:proofErr w:type="gramStart"/>
      <w:r>
        <w:rPr>
          <w:rFonts w:ascii="Quattrocento Sans" w:eastAsia="Quattrocento Sans" w:hAnsi="Quattrocento Sans" w:cs="Quattrocento Sans"/>
          <w:sz w:val="24"/>
          <w:szCs w:val="24"/>
        </w:rPr>
        <w:t>Website</w:t>
      </w:r>
      <w:proofErr w:type="gramEnd"/>
      <w:r>
        <w:rPr>
          <w:rFonts w:ascii="Quattrocento Sans" w:eastAsia="Quattrocento Sans" w:hAnsi="Quattrocento Sans" w:cs="Quattrocento Sans"/>
          <w:sz w:val="24"/>
          <w:szCs w:val="24"/>
        </w:rPr>
        <w:t xml:space="preserve"> and click on its information links or contact the Merchant directly.</w:t>
      </w:r>
    </w:p>
    <w:p w14:paraId="0000002F"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0" w14:textId="2A1E4C12"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lastRenderedPageBreak/>
        <w:t xml:space="preserve">You release us, our affiliates, our payment processing company, and merchants from any damages that you incur, and agree not to assert any claims against us or them, arising from your purchase through or use of our Website or its Content. You acknowledge </w:t>
      </w:r>
      <w:proofErr w:type="gramStart"/>
      <w:r>
        <w:rPr>
          <w:rFonts w:ascii="Quattrocento Sans" w:eastAsia="Quattrocento Sans" w:hAnsi="Quattrocento Sans" w:cs="Quattrocento Sans"/>
          <w:sz w:val="24"/>
          <w:szCs w:val="24"/>
        </w:rPr>
        <w:t xml:space="preserve">that  </w:t>
      </w:r>
      <w:r w:rsidR="00AE6B24">
        <w:rPr>
          <w:rFonts w:ascii="Quattrocento Sans" w:eastAsia="Quattrocento Sans" w:hAnsi="Quattrocento Sans" w:cs="Quattrocento Sans"/>
          <w:sz w:val="24"/>
          <w:szCs w:val="24"/>
        </w:rPr>
        <w:t>Well</w:t>
      </w:r>
      <w:proofErr w:type="gramEnd"/>
      <w:r w:rsidR="00AE6B24">
        <w:rPr>
          <w:rFonts w:ascii="Quattrocento Sans" w:eastAsia="Quattrocento Sans" w:hAnsi="Quattrocento Sans" w:cs="Quattrocento Sans"/>
          <w:sz w:val="24"/>
          <w:szCs w:val="24"/>
        </w:rPr>
        <w:t xml:space="preserve">-being with Kristin </w:t>
      </w:r>
      <w:r>
        <w:rPr>
          <w:rFonts w:ascii="Quattrocento Sans" w:eastAsia="Quattrocento Sans" w:hAnsi="Quattrocento Sans" w:cs="Quattrocento Sans"/>
          <w:sz w:val="24"/>
          <w:szCs w:val="24"/>
        </w:rPr>
        <w:t>does not offer refunds for any portion of payment for our products, services, or programs. All sales are final, and no refunds will be given for any reason.</w:t>
      </w:r>
    </w:p>
    <w:p w14:paraId="00000031"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2"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b/>
          <w:sz w:val="24"/>
          <w:szCs w:val="24"/>
        </w:rPr>
        <w:t>Governing Law, Venue, Mediation</w:t>
      </w:r>
    </w:p>
    <w:p w14:paraId="00000033"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These Terms shall be governed by and construed in accordance with the laws of the State of New South Wales (NSW</w:t>
      </w:r>
      <w:proofErr w:type="gramStart"/>
      <w:r>
        <w:rPr>
          <w:rFonts w:ascii="Quattrocento Sans" w:eastAsia="Quattrocento Sans" w:hAnsi="Quattrocento Sans" w:cs="Quattrocento Sans"/>
          <w:sz w:val="24"/>
          <w:szCs w:val="24"/>
        </w:rPr>
        <w:t>),,</w:t>
      </w:r>
      <w:proofErr w:type="gramEnd"/>
      <w:r>
        <w:rPr>
          <w:rFonts w:ascii="Quattrocento Sans" w:eastAsia="Quattrocento Sans" w:hAnsi="Quattrocento Sans" w:cs="Quattrocento Sans"/>
          <w:sz w:val="24"/>
          <w:szCs w:val="24"/>
        </w:rPr>
        <w:t xml:space="preserve"> Australia, regardless of the conflict of laws principles thereof. If a dispute is not resolved first by good-faith negotiation between the parties to this Agreement, any controversy or dispute to this Agreement will be submitted to the Australian Arbitration Association. The arbitration shall occur within ninety (90) days from the date of the initial arbitration demand and shall take place in NSW or via telephone. The Parties shall cooperate in exchanging and expediting discovery as part of the arbitrat</w:t>
      </w:r>
      <w:r>
        <w:rPr>
          <w:rFonts w:ascii="Quattrocento Sans" w:eastAsia="Quattrocento Sans" w:hAnsi="Quattrocento Sans" w:cs="Quattrocento Sans"/>
          <w:sz w:val="24"/>
          <w:szCs w:val="24"/>
        </w:rPr>
        <w:t>ion process and shall cooperate with each other to ensure that the arbitration process is completed within the ninety (90) day period. The written decision of the arbitrators (which will provide for the payment of costs, including attorneys’ fees) will be absolutely binding and conclusive and not subject to judicial review, and may be entered and enforced in any court of proper jurisdiction, either as a judgment of law or decree in equity, as circumstances may indicate.</w:t>
      </w:r>
    </w:p>
    <w:p w14:paraId="00000034"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5"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Entire Agreement, Waiver, Headings</w:t>
      </w:r>
    </w:p>
    <w:p w14:paraId="00000036" w14:textId="3CCE1D94"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These Terms constitute the entire agreement between you and </w:t>
      </w:r>
      <w:r w:rsidR="00AE6B24">
        <w:rPr>
          <w:rFonts w:ascii="Quattrocento Sans" w:eastAsia="Quattrocento Sans" w:hAnsi="Quattrocento Sans" w:cs="Quattrocento Sans"/>
          <w:sz w:val="24"/>
          <w:szCs w:val="24"/>
        </w:rPr>
        <w:t>Well-being with Kristin</w:t>
      </w:r>
      <w:r>
        <w:rPr>
          <w:rFonts w:ascii="Quattrocento Sans" w:eastAsia="Quattrocento Sans" w:hAnsi="Quattrocento Sans" w:cs="Quattrocento Sans"/>
          <w:sz w:val="24"/>
          <w:szCs w:val="24"/>
        </w:rPr>
        <w:t xml:space="preserve"> pertaining to the Site and Service and supersedes all prior and contemporaneous agreements, representations, and understandings between us. No waiver of any of the provisions of this Agreement by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shall be deemed, or shall constitute, a waiver of any other provision, </w:t>
      </w:r>
      <w:proofErr w:type="gramStart"/>
      <w:r>
        <w:rPr>
          <w:rFonts w:ascii="Quattrocento Sans" w:eastAsia="Quattrocento Sans" w:hAnsi="Quattrocento Sans" w:cs="Quattrocento Sans"/>
          <w:sz w:val="24"/>
          <w:szCs w:val="24"/>
        </w:rPr>
        <w:t>whether or not</w:t>
      </w:r>
      <w:proofErr w:type="gramEnd"/>
      <w:r>
        <w:rPr>
          <w:rFonts w:ascii="Quattrocento Sans" w:eastAsia="Quattrocento Sans" w:hAnsi="Quattrocento Sans" w:cs="Quattrocento Sans"/>
          <w:sz w:val="24"/>
          <w:szCs w:val="24"/>
        </w:rPr>
        <w:t xml:space="preserve"> similar, nor shall any waiver constitute a continuing waiver. No waiver shall be binding unless executed in writing </w:t>
      </w:r>
      <w:proofErr w:type="gramStart"/>
      <w:r>
        <w:rPr>
          <w:rFonts w:ascii="Quattrocento Sans" w:eastAsia="Quattrocento Sans" w:hAnsi="Quattrocento Sans" w:cs="Quattrocento Sans"/>
          <w:sz w:val="24"/>
          <w:szCs w:val="24"/>
        </w:rPr>
        <w:t xml:space="preserve">by  </w:t>
      </w:r>
      <w:r w:rsidR="00AE6B24">
        <w:rPr>
          <w:rFonts w:ascii="Quattrocento Sans" w:eastAsia="Quattrocento Sans" w:hAnsi="Quattrocento Sans" w:cs="Quattrocento Sans"/>
          <w:sz w:val="24"/>
          <w:szCs w:val="24"/>
        </w:rPr>
        <w:t>Well</w:t>
      </w:r>
      <w:proofErr w:type="gramEnd"/>
      <w:r w:rsidR="00AE6B24">
        <w:rPr>
          <w:rFonts w:ascii="Quattrocento Sans" w:eastAsia="Quattrocento Sans" w:hAnsi="Quattrocento Sans" w:cs="Quattrocento Sans"/>
          <w:sz w:val="24"/>
          <w:szCs w:val="24"/>
        </w:rPr>
        <w:t>-being with Kristin</w:t>
      </w:r>
      <w:r w:rsidR="00AE6B24">
        <w:rPr>
          <w:rFonts w:ascii="Quattrocento Sans" w:eastAsia="Quattrocento Sans" w:hAnsi="Quattrocento Sans" w:cs="Quattrocento Sans"/>
          <w:sz w:val="24"/>
          <w:szCs w:val="24"/>
        </w:rPr>
        <w:t xml:space="preserve">. </w:t>
      </w:r>
      <w:r>
        <w:rPr>
          <w:rFonts w:ascii="Quattrocento Sans" w:eastAsia="Quattrocento Sans" w:hAnsi="Quattrocento Sans" w:cs="Quattrocento Sans"/>
          <w:sz w:val="24"/>
          <w:szCs w:val="24"/>
        </w:rPr>
        <w:t>The subject headings of these Terms are included for convenience only and shall not affect the construction or interpretation of any of its provisions.</w:t>
      </w:r>
    </w:p>
    <w:p w14:paraId="00000037"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8"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Disclaimers</w:t>
      </w:r>
    </w:p>
    <w:p w14:paraId="00000039" w14:textId="265C442D"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By using this website and/or purchasing any of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programs, products, or services, you are voluntarily agreeing to this Disclaimer.  You are agreeing that you have read, understand, and consent to the terms herein.  Any questions should be directed to </w:t>
      </w:r>
      <w:hyperlink r:id="rId9" w:history="1">
        <w:r w:rsidR="00AE6B24" w:rsidRPr="00AF0B3B">
          <w:rPr>
            <w:rStyle w:val="Hyperlink"/>
          </w:rPr>
          <w:t>wellbeingwithkristin@gmail.com</w:t>
        </w:r>
      </w:hyperlink>
      <w:r w:rsidR="00AE6B24">
        <w:t xml:space="preserve"> </w:t>
      </w:r>
      <w:r>
        <w:rPr>
          <w:rFonts w:ascii="Quattrocento Sans" w:eastAsia="Quattrocento Sans" w:hAnsi="Quattrocento Sans" w:cs="Quattrocento Sans"/>
          <w:sz w:val="24"/>
          <w:szCs w:val="24"/>
        </w:rPr>
        <w:t xml:space="preserve">before purchasing. </w:t>
      </w:r>
      <w:r>
        <w:rPr>
          <w:rFonts w:ascii="Quattrocento Sans" w:eastAsia="Quattrocento Sans" w:hAnsi="Quattrocento Sans" w:cs="Quattrocento Sans"/>
          <w:b/>
          <w:sz w:val="24"/>
          <w:szCs w:val="24"/>
        </w:rPr>
        <w:t>This website provides information for educational purposes only.</w:t>
      </w:r>
      <w:r>
        <w:rPr>
          <w:rFonts w:ascii="Quattrocento Sans" w:eastAsia="Quattrocento Sans" w:hAnsi="Quattrocento Sans" w:cs="Quattrocento Sans"/>
          <w:sz w:val="24"/>
          <w:szCs w:val="24"/>
        </w:rPr>
        <w:t> You must be eighteen (18) years of age and have the legal ability to agree to this Disclaimer. Information provided on the Site and in services are subject to change.</w:t>
      </w:r>
    </w:p>
    <w:p w14:paraId="0000003A"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B" w14:textId="76B49C92" w:rsidR="00243C29" w:rsidRDefault="00AE6B24">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Well-being with Kristin </w:t>
      </w:r>
      <w:r w:rsidR="00EC4FE0">
        <w:rPr>
          <w:rFonts w:ascii="Quattrocento Sans" w:eastAsia="Quattrocento Sans" w:hAnsi="Quattrocento Sans" w:cs="Quattrocento Sans"/>
          <w:sz w:val="24"/>
          <w:szCs w:val="24"/>
        </w:rPr>
        <w:t xml:space="preserve">makes no representation or warranty that the information provided, regardless of its source (the “Content”), is accurate, complete, reliable, </w:t>
      </w:r>
      <w:proofErr w:type="gramStart"/>
      <w:r w:rsidR="00EC4FE0">
        <w:rPr>
          <w:rFonts w:ascii="Quattrocento Sans" w:eastAsia="Quattrocento Sans" w:hAnsi="Quattrocento Sans" w:cs="Quattrocento Sans"/>
          <w:sz w:val="24"/>
          <w:szCs w:val="24"/>
        </w:rPr>
        <w:t>current</w:t>
      </w:r>
      <w:proofErr w:type="gramEnd"/>
      <w:r w:rsidR="00EC4FE0">
        <w:rPr>
          <w:rFonts w:ascii="Quattrocento Sans" w:eastAsia="Quattrocento Sans" w:hAnsi="Quattrocento Sans" w:cs="Quattrocento Sans"/>
          <w:sz w:val="24"/>
          <w:szCs w:val="24"/>
        </w:rPr>
        <w:t xml:space="preserve"> or error-free. Your Biz Name Here disclaims all liability for any inaccuracy, </w:t>
      </w:r>
      <w:proofErr w:type="gramStart"/>
      <w:r w:rsidR="00EC4FE0">
        <w:rPr>
          <w:rFonts w:ascii="Quattrocento Sans" w:eastAsia="Quattrocento Sans" w:hAnsi="Quattrocento Sans" w:cs="Quattrocento Sans"/>
          <w:sz w:val="24"/>
          <w:szCs w:val="24"/>
        </w:rPr>
        <w:t>error</w:t>
      </w:r>
      <w:proofErr w:type="gramEnd"/>
      <w:r w:rsidR="00EC4FE0">
        <w:rPr>
          <w:rFonts w:ascii="Quattrocento Sans" w:eastAsia="Quattrocento Sans" w:hAnsi="Quattrocento Sans" w:cs="Quattrocento Sans"/>
          <w:sz w:val="24"/>
          <w:szCs w:val="24"/>
        </w:rPr>
        <w:t xml:space="preserve"> or incompleteness in the Content. You are advised to consult with your own attorney on your specific legal situation. Although care is taken in preparing products and </w:t>
      </w:r>
      <w:proofErr w:type="gramStart"/>
      <w:r w:rsidR="00EC4FE0">
        <w:rPr>
          <w:rFonts w:ascii="Quattrocento Sans" w:eastAsia="Quattrocento Sans" w:hAnsi="Quattrocento Sans" w:cs="Quattrocento Sans"/>
          <w:sz w:val="24"/>
          <w:szCs w:val="24"/>
        </w:rPr>
        <w:t xml:space="preserve">services,  </w:t>
      </w:r>
      <w:r>
        <w:rPr>
          <w:rFonts w:ascii="Quattrocento Sans" w:eastAsia="Quattrocento Sans" w:hAnsi="Quattrocento Sans" w:cs="Quattrocento Sans"/>
          <w:sz w:val="24"/>
          <w:szCs w:val="24"/>
        </w:rPr>
        <w:t>Well</w:t>
      </w:r>
      <w:proofErr w:type="gramEnd"/>
      <w:r>
        <w:rPr>
          <w:rFonts w:ascii="Quattrocento Sans" w:eastAsia="Quattrocento Sans" w:hAnsi="Quattrocento Sans" w:cs="Quattrocento Sans"/>
          <w:sz w:val="24"/>
          <w:szCs w:val="24"/>
        </w:rPr>
        <w:t xml:space="preserve">-being with Kristin </w:t>
      </w:r>
      <w:r w:rsidR="00EC4FE0">
        <w:rPr>
          <w:rFonts w:ascii="Quattrocento Sans" w:eastAsia="Quattrocento Sans" w:hAnsi="Quattrocento Sans" w:cs="Quattrocento Sans"/>
          <w:sz w:val="24"/>
          <w:szCs w:val="24"/>
        </w:rPr>
        <w:t xml:space="preserve">cannot be responsible for errors or omissions and  </w:t>
      </w:r>
      <w:r>
        <w:rPr>
          <w:rFonts w:ascii="Quattrocento Sans" w:eastAsia="Quattrocento Sans" w:hAnsi="Quattrocento Sans" w:cs="Quattrocento Sans"/>
          <w:sz w:val="24"/>
          <w:szCs w:val="24"/>
        </w:rPr>
        <w:t>Well-being with Kristin</w:t>
      </w:r>
      <w:r>
        <w:rPr>
          <w:rFonts w:ascii="Quattrocento Sans" w:eastAsia="Quattrocento Sans" w:hAnsi="Quattrocento Sans" w:cs="Quattrocento Sans"/>
          <w:sz w:val="24"/>
          <w:szCs w:val="24"/>
        </w:rPr>
        <w:t xml:space="preserve">. </w:t>
      </w:r>
      <w:r w:rsidR="00EC4FE0">
        <w:rPr>
          <w:rFonts w:ascii="Quattrocento Sans" w:eastAsia="Quattrocento Sans" w:hAnsi="Quattrocento Sans" w:cs="Quattrocento Sans"/>
          <w:sz w:val="24"/>
          <w:szCs w:val="24"/>
        </w:rPr>
        <w:t>Here accepts no liability for any loss arising from use.</w:t>
      </w:r>
    </w:p>
    <w:p w14:paraId="0000003C"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D" w14:textId="0B63DDAF"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You assume personal responsibility for utilizing the information provided on https://soulfullwellnessclinic.comand any programs, products, or services purchased herein.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is not responsible for personal actions during or after use of our programs or products, you accept fully responsibility for the use, or non-use, of this information.  You acknowledge that </w:t>
      </w:r>
      <w:r w:rsidR="00AE6B24">
        <w:rPr>
          <w:rFonts w:ascii="Quattrocento Sans" w:eastAsia="Quattrocento Sans" w:hAnsi="Quattrocento Sans" w:cs="Quattrocento Sans"/>
          <w:sz w:val="24"/>
          <w:szCs w:val="24"/>
        </w:rPr>
        <w:t>Well-being with Kristin</w:t>
      </w:r>
      <w:r>
        <w:rPr>
          <w:rFonts w:ascii="Quattrocento Sans" w:eastAsia="Quattrocento Sans" w:hAnsi="Quattrocento Sans" w:cs="Quattrocento Sans"/>
          <w:sz w:val="24"/>
          <w:szCs w:val="24"/>
        </w:rPr>
        <w:t xml:space="preserve"> does not make any representations as to the legal rights or privileges, remedies, damages, expenses, or potential profitability or loss of any kind that may be derived from use of the programs or services purchased on </w:t>
      </w:r>
      <w:hyperlink r:id="rId10" w:history="1">
        <w:r w:rsidR="00AE6B24" w:rsidRPr="00AF0B3B">
          <w:rPr>
            <w:rStyle w:val="Hyperlink"/>
            <w:rFonts w:ascii="Quattrocento Sans" w:eastAsia="Quattrocento Sans" w:hAnsi="Quattrocento Sans" w:cs="Quattrocento Sans"/>
            <w:sz w:val="24"/>
            <w:szCs w:val="24"/>
          </w:rPr>
          <w:t>https://wellbeingwithkristin.com</w:t>
        </w:r>
      </w:hyperlink>
      <w:r w:rsidR="00AE6B24">
        <w:rPr>
          <w:rFonts w:ascii="Quattrocento Sans" w:eastAsia="Quattrocento Sans" w:hAnsi="Quattrocento Sans" w:cs="Quattrocento Sans"/>
          <w:sz w:val="24"/>
          <w:szCs w:val="24"/>
        </w:rPr>
        <w:t xml:space="preserve"> </w:t>
      </w:r>
    </w:p>
    <w:p w14:paraId="0000003E"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3F"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40"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No Guarantees</w:t>
      </w:r>
    </w:p>
    <w:p w14:paraId="00000041"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You accept and understand that no guarantees are made through use of this website or its products.</w:t>
      </w:r>
    </w:p>
    <w:p w14:paraId="00000042"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43"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Testimonials</w:t>
      </w:r>
    </w:p>
    <w:p w14:paraId="00000044" w14:textId="5F5EF660"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Testimonials are examples of real experiences and opinions of people’s experiences with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and are on the Site for illustration only.  Are testimonials are displayed with permission and are of actual people and their results. Testimonials are not intended to guarantee current or future users the same or similar results.</w:t>
      </w:r>
    </w:p>
    <w:p w14:paraId="00000045" w14:textId="77777777" w:rsidR="00243C29" w:rsidRDefault="00243C29">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p>
    <w:p w14:paraId="00000046"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Limitation of Liability</w:t>
      </w:r>
    </w:p>
    <w:p w14:paraId="00000047" w14:textId="5F401CC5"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 fullest extent permitted by law,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excludes any liability for any direct, indirect, or consequential loss or damage incurred by in connection with this website, programs, </w:t>
      </w:r>
      <w:proofErr w:type="gramStart"/>
      <w:r>
        <w:rPr>
          <w:rFonts w:ascii="Quattrocento Sans" w:eastAsia="Quattrocento Sans" w:hAnsi="Quattrocento Sans" w:cs="Quattrocento Sans"/>
          <w:sz w:val="24"/>
          <w:szCs w:val="24"/>
        </w:rPr>
        <w:t>product</w:t>
      </w:r>
      <w:proofErr w:type="gramEnd"/>
      <w:r>
        <w:rPr>
          <w:rFonts w:ascii="Quattrocento Sans" w:eastAsia="Quattrocento Sans" w:hAnsi="Quattrocento Sans" w:cs="Quattrocento Sans"/>
          <w:sz w:val="24"/>
          <w:szCs w:val="24"/>
        </w:rPr>
        <w:t xml:space="preserve"> or services.   By enrolling in, </w:t>
      </w:r>
      <w:proofErr w:type="gramStart"/>
      <w:r>
        <w:rPr>
          <w:rFonts w:ascii="Quattrocento Sans" w:eastAsia="Quattrocento Sans" w:hAnsi="Quattrocento Sans" w:cs="Quattrocento Sans"/>
          <w:sz w:val="24"/>
          <w:szCs w:val="24"/>
        </w:rPr>
        <w:t>purchasing</w:t>
      </w:r>
      <w:proofErr w:type="gramEnd"/>
      <w:r>
        <w:rPr>
          <w:rFonts w:ascii="Quattrocento Sans" w:eastAsia="Quattrocento Sans" w:hAnsi="Quattrocento Sans" w:cs="Quattrocento Sans"/>
          <w:sz w:val="24"/>
          <w:szCs w:val="24"/>
        </w:rPr>
        <w:t xml:space="preserve"> or using this website, programs, products, or services, you agree to this limitation of liability and</w:t>
      </w:r>
      <w:r w:rsidR="00AE6B24">
        <w:rPr>
          <w:rFonts w:ascii="Quattrocento Sans" w:eastAsia="Quattrocento Sans" w:hAnsi="Quattrocento Sans" w:cs="Quattrocento Sans"/>
          <w:sz w:val="24"/>
          <w:szCs w:val="24"/>
        </w:rPr>
        <w:t xml:space="preserve"> </w:t>
      </w:r>
      <w:r>
        <w:rPr>
          <w:rFonts w:ascii="Quattrocento Sans" w:eastAsia="Quattrocento Sans" w:hAnsi="Quattrocento Sans" w:cs="Quattrocento Sans"/>
          <w:sz w:val="24"/>
          <w:szCs w:val="24"/>
        </w:rPr>
        <w:t xml:space="preserve">release </w:t>
      </w:r>
      <w:r w:rsidR="00AE6B24">
        <w:rPr>
          <w:rFonts w:ascii="Quattrocento Sans" w:eastAsia="Quattrocento Sans" w:hAnsi="Quattrocento Sans" w:cs="Quattrocento Sans"/>
          <w:sz w:val="24"/>
          <w:szCs w:val="24"/>
        </w:rPr>
        <w:t xml:space="preserve">Well-being with Kristin </w:t>
      </w:r>
      <w:r>
        <w:rPr>
          <w:rFonts w:ascii="Quattrocento Sans" w:eastAsia="Quattrocento Sans" w:hAnsi="Quattrocento Sans" w:cs="Quattrocento Sans"/>
          <w:sz w:val="24"/>
          <w:szCs w:val="24"/>
        </w:rPr>
        <w:t xml:space="preserve">from any and all claims. Any questions on these Terms and Disclaimers should be directed to </w:t>
      </w:r>
      <w:hyperlink r:id="rId11" w:history="1">
        <w:r w:rsidR="00AE6B24" w:rsidRPr="00AF0B3B">
          <w:rPr>
            <w:rStyle w:val="Hyperlink"/>
            <w:rFonts w:ascii="Quattrocento Sans" w:eastAsia="Quattrocento Sans" w:hAnsi="Quattrocento Sans" w:cs="Quattrocento Sans"/>
            <w:sz w:val="24"/>
            <w:szCs w:val="24"/>
          </w:rPr>
          <w:t>wellbeingwithkristin@gmail.com</w:t>
        </w:r>
      </w:hyperlink>
      <w:r w:rsidR="00AE6B24">
        <w:rPr>
          <w:rFonts w:ascii="Quattrocento Sans" w:eastAsia="Quattrocento Sans" w:hAnsi="Quattrocento Sans" w:cs="Quattrocento Sans"/>
          <w:sz w:val="24"/>
          <w:szCs w:val="24"/>
        </w:rPr>
        <w:t xml:space="preserve"> </w:t>
      </w:r>
    </w:p>
    <w:p w14:paraId="00000048" w14:textId="6B2F51AD"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Updated: </w:t>
      </w:r>
      <w:r w:rsidR="00AE6B24">
        <w:rPr>
          <w:rFonts w:ascii="Quattrocento Sans" w:eastAsia="Quattrocento Sans" w:hAnsi="Quattrocento Sans" w:cs="Quattrocento Sans"/>
          <w:sz w:val="24"/>
          <w:szCs w:val="24"/>
        </w:rPr>
        <w:t>July</w:t>
      </w:r>
      <w:r>
        <w:rPr>
          <w:rFonts w:ascii="Quattrocento Sans" w:eastAsia="Quattrocento Sans" w:hAnsi="Quattrocento Sans" w:cs="Quattrocento Sans"/>
          <w:sz w:val="24"/>
          <w:szCs w:val="24"/>
        </w:rPr>
        <w:t xml:space="preserve"> 20</w:t>
      </w:r>
      <w:r w:rsidR="00AE6B24">
        <w:rPr>
          <w:rFonts w:ascii="Quattrocento Sans" w:eastAsia="Quattrocento Sans" w:hAnsi="Quattrocento Sans" w:cs="Quattrocento Sans"/>
          <w:sz w:val="24"/>
          <w:szCs w:val="24"/>
        </w:rPr>
        <w:t>25</w:t>
      </w:r>
    </w:p>
    <w:p w14:paraId="00000049" w14:textId="77777777" w:rsidR="00243C29" w:rsidRDefault="00EC4FE0">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w:t>
      </w:r>
    </w:p>
    <w:p w14:paraId="0000004A" w14:textId="77777777" w:rsidR="00243C29" w:rsidRDefault="00243C29">
      <w:pPr>
        <w:jc w:val="both"/>
        <w:rPr>
          <w:rFonts w:ascii="Quattrocento Sans" w:eastAsia="Quattrocento Sans" w:hAnsi="Quattrocento Sans" w:cs="Quattrocento Sans"/>
        </w:rPr>
      </w:pPr>
    </w:p>
    <w:p w14:paraId="0000004B" w14:textId="77777777" w:rsidR="00243C29" w:rsidRDefault="00243C29">
      <w:pPr>
        <w:jc w:val="both"/>
        <w:rPr>
          <w:rFonts w:ascii="Quattrocento Sans" w:eastAsia="Quattrocento Sans" w:hAnsi="Quattrocento Sans" w:cs="Quattrocento Sans"/>
        </w:rPr>
      </w:pPr>
    </w:p>
    <w:p w14:paraId="0000004C" w14:textId="77777777" w:rsidR="00243C29" w:rsidRDefault="00243C29">
      <w:pPr>
        <w:jc w:val="both"/>
        <w:rPr>
          <w:rFonts w:ascii="Quattrocento Sans" w:eastAsia="Quattrocento Sans" w:hAnsi="Quattrocento Sans" w:cs="Quattrocento Sans"/>
        </w:rPr>
      </w:pPr>
    </w:p>
    <w:p w14:paraId="0000004D" w14:textId="77777777" w:rsidR="00243C29" w:rsidRDefault="00243C29">
      <w:pPr>
        <w:rPr>
          <w:rFonts w:ascii="Quattrocento Sans" w:eastAsia="Quattrocento Sans" w:hAnsi="Quattrocento Sans" w:cs="Quattrocento Sans"/>
        </w:rPr>
      </w:pPr>
    </w:p>
    <w:p w14:paraId="0000004E" w14:textId="77777777" w:rsidR="00243C29" w:rsidRDefault="00243C29">
      <w:pPr>
        <w:rPr>
          <w:rFonts w:ascii="Quattrocento Sans" w:eastAsia="Quattrocento Sans" w:hAnsi="Quattrocento Sans" w:cs="Quattrocento Sans"/>
        </w:rPr>
      </w:pPr>
    </w:p>
    <w:p w14:paraId="0000004F" w14:textId="77777777" w:rsidR="00243C29" w:rsidRDefault="00243C29"/>
    <w:sectPr w:rsidR="00243C29">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939D7" w14:textId="77777777" w:rsidR="00EC4FE0" w:rsidRDefault="00EC4FE0">
      <w:pPr>
        <w:spacing w:after="0" w:line="240" w:lineRule="auto"/>
      </w:pPr>
      <w:r>
        <w:separator/>
      </w:r>
    </w:p>
  </w:endnote>
  <w:endnote w:type="continuationSeparator" w:id="0">
    <w:p w14:paraId="7CCA5386" w14:textId="77777777" w:rsidR="00EC4FE0" w:rsidRDefault="00EC4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panose1 w:val="020B0502050000020003"/>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4" w14:textId="77777777" w:rsidR="00243C29" w:rsidRDefault="00243C29">
    <w:pPr>
      <w:tabs>
        <w:tab w:val="center" w:pos="4680"/>
        <w:tab w:val="right" w:pos="9360"/>
      </w:tabs>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3" w14:textId="77777777" w:rsidR="00243C29" w:rsidRDefault="00243C29">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5" w14:textId="77777777" w:rsidR="00243C29" w:rsidRDefault="00243C29">
    <w:pPr>
      <w:tabs>
        <w:tab w:val="center" w:pos="4680"/>
        <w:tab w:val="right" w:pos="9360"/>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2A489" w14:textId="77777777" w:rsidR="00EC4FE0" w:rsidRDefault="00EC4FE0">
      <w:pPr>
        <w:spacing w:after="0" w:line="240" w:lineRule="auto"/>
      </w:pPr>
      <w:r>
        <w:separator/>
      </w:r>
    </w:p>
  </w:footnote>
  <w:footnote w:type="continuationSeparator" w:id="0">
    <w:p w14:paraId="578E2BA1" w14:textId="77777777" w:rsidR="00EC4FE0" w:rsidRDefault="00EC4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2" w14:textId="77777777" w:rsidR="00243C29" w:rsidRDefault="00243C29">
    <w:pPr>
      <w:tabs>
        <w:tab w:val="center" w:pos="4680"/>
        <w:tab w:val="right" w:pos="9360"/>
      </w:tabs>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1" w14:textId="77777777" w:rsidR="00243C29" w:rsidRDefault="00243C29">
    <w:pPr>
      <w:tabs>
        <w:tab w:val="center" w:pos="4680"/>
        <w:tab w:val="right" w:pos="9360"/>
      </w:tabs>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0" w14:textId="77777777" w:rsidR="00243C29" w:rsidRDefault="00243C29">
    <w:pPr>
      <w:tabs>
        <w:tab w:val="center" w:pos="4680"/>
        <w:tab w:val="right" w:pos="9360"/>
      </w:tabs>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D06281"/>
    <w:multiLevelType w:val="multilevel"/>
    <w:tmpl w:val="62A6DA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02946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C29"/>
    <w:rsid w:val="00243C29"/>
    <w:rsid w:val="00AE6B24"/>
    <w:rsid w:val="00EC4F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E687091"/>
  <w15:docId w15:val="{EBE75BD1-D7B2-9440-9915-7BEA42213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en-GB"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4FF"/>
    <w:pPr>
      <w:pBdr>
        <w:top w:val="nil"/>
        <w:left w:val="nil"/>
        <w:bottom w:val="nil"/>
        <w:right w:val="nil"/>
        <w:between w:val="nil"/>
      </w:pBdr>
    </w:pPr>
    <w:rPr>
      <w:color w:val="000000"/>
      <w:lang w:eastAsia="en-C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link w:val="Heading3Char"/>
    <w:uiPriority w:val="9"/>
    <w:unhideWhenUsed/>
    <w:qFormat/>
    <w:rsid w:val="00EB74FF"/>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outlineLvl w:val="2"/>
    </w:pPr>
    <w:rPr>
      <w:rFonts w:ascii="Times New Roman" w:eastAsia="Times New Roman" w:hAnsi="Times New Roman" w:cs="Times New Roman"/>
      <w:b/>
      <w:bCs/>
      <w:color w:val="auto"/>
      <w:sz w:val="27"/>
      <w:szCs w:val="27"/>
      <w:lang w:val="en-AU" w:eastAsia="en-GB"/>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EB74FF"/>
    <w:rPr>
      <w:rFonts w:ascii="Times New Roman" w:eastAsia="Times New Roman" w:hAnsi="Times New Roman" w:cs="Times New Roman"/>
      <w:b/>
      <w:bCs/>
      <w:sz w:val="27"/>
      <w:szCs w:val="27"/>
      <w:lang w:eastAsia="en-GB"/>
    </w:rPr>
  </w:style>
  <w:style w:type="paragraph" w:styleId="Header">
    <w:name w:val="header"/>
    <w:basedOn w:val="Normal"/>
    <w:link w:val="HeaderChar"/>
    <w:uiPriority w:val="99"/>
    <w:unhideWhenUsed/>
    <w:rsid w:val="00EB74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74FF"/>
    <w:rPr>
      <w:rFonts w:ascii="Calibri" w:eastAsia="Calibri" w:hAnsi="Calibri" w:cs="Calibri"/>
      <w:color w:val="000000"/>
      <w:sz w:val="22"/>
      <w:szCs w:val="22"/>
      <w:lang w:val="en-CA" w:eastAsia="en-CA"/>
    </w:rPr>
  </w:style>
  <w:style w:type="paragraph" w:styleId="Footer">
    <w:name w:val="footer"/>
    <w:basedOn w:val="Normal"/>
    <w:link w:val="FooterChar"/>
    <w:uiPriority w:val="99"/>
    <w:unhideWhenUsed/>
    <w:rsid w:val="00EB74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74FF"/>
    <w:rPr>
      <w:rFonts w:ascii="Calibri" w:eastAsia="Calibri" w:hAnsi="Calibri" w:cs="Calibri"/>
      <w:color w:val="000000"/>
      <w:sz w:val="22"/>
      <w:szCs w:val="22"/>
      <w:lang w:val="en-CA" w:eastAsia="en-CA"/>
    </w:rPr>
  </w:style>
  <w:style w:type="paragraph" w:styleId="ListParagraph">
    <w:name w:val="List Paragraph"/>
    <w:basedOn w:val="Normal"/>
    <w:uiPriority w:val="34"/>
    <w:qFormat/>
    <w:rsid w:val="00EB74FF"/>
    <w:pPr>
      <w:ind w:left="720"/>
      <w:contextualSpacing/>
    </w:pPr>
  </w:style>
  <w:style w:type="character" w:styleId="Hyperlink">
    <w:name w:val="Hyperlink"/>
    <w:basedOn w:val="DefaultParagraphFont"/>
    <w:uiPriority w:val="99"/>
    <w:unhideWhenUsed/>
    <w:rsid w:val="00EB74FF"/>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AE6B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ellbeingwithkristin.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ellbeingwithkristin@g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ellbeingwithkristin.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wellbeingwithkristin@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FpgG4hbUNUtdTIxGkOeRv1R0jw==">CgMxLjA4AHIZaWQ6Y1pOZXlSSGxHc0FBQUFBQUFBQWo3QQ==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2151</Words>
  <Characters>12265</Characters>
  <Application>Microsoft Office Word</Application>
  <DocSecurity>0</DocSecurity>
  <Lines>102</Lines>
  <Paragraphs>28</Paragraphs>
  <ScaleCrop>false</ScaleCrop>
  <Company/>
  <LinksUpToDate>false</LinksUpToDate>
  <CharactersWithSpaces>14388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Brooklyn Storme</dc:creator>
  <cp:lastModifiedBy>kristin Spencer</cp:lastModifiedBy>
  <cp:revision>2</cp:revision>
  <dcterms:created xsi:type="dcterms:W3CDTF">2025-07-08T10:09:00Z</dcterms:created>
  <dcterms:modified xsi:type="dcterms:W3CDTF">2025-07-08T10:09:00Z</dcterms:modified>
</cp:coreProperties>
</file>